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6C73" w14:textId="21DF22C5" w:rsidR="004708CD" w:rsidRDefault="00B1149A">
      <w:r>
        <w:t>Päästeameti Ida Päästekeskus</w:t>
      </w:r>
    </w:p>
    <w:p w14:paraId="70747B2C" w14:textId="77777777" w:rsidR="00B1149A" w:rsidRDefault="00B1149A"/>
    <w:p w14:paraId="6987284A" w14:textId="77777777" w:rsidR="00B1149A" w:rsidRDefault="00B1149A"/>
    <w:p w14:paraId="7D0438A9" w14:textId="4F09FEFF" w:rsidR="00B1149A" w:rsidRDefault="00B1149A">
      <w:r>
        <w:t>Taotlus                                                                                                                                                         2</w:t>
      </w:r>
      <w:r w:rsidR="00DD5C99">
        <w:t>4</w:t>
      </w:r>
      <w:r>
        <w:t>.</w:t>
      </w:r>
      <w:r w:rsidR="00DD5C99">
        <w:t>0</w:t>
      </w:r>
      <w:r>
        <w:t>1.202</w:t>
      </w:r>
      <w:r w:rsidR="00DD5C99">
        <w:t>5</w:t>
      </w:r>
    </w:p>
    <w:p w14:paraId="14D4AEB4" w14:textId="77777777" w:rsidR="00B1149A" w:rsidRDefault="00B1149A"/>
    <w:p w14:paraId="0DFF6B69" w14:textId="64F99C03" w:rsidR="00B1149A" w:rsidRDefault="00B1149A">
      <w:r>
        <w:t>Palun anda Järve Südamekodu OÜ-le tuleohutusalane hinnang seoses üldhooldus klientidele täiendavate kohtade loomiseks.</w:t>
      </w:r>
    </w:p>
    <w:p w14:paraId="60852551" w14:textId="77777777" w:rsidR="00B1149A" w:rsidRDefault="00B1149A"/>
    <w:p w14:paraId="592971A6" w14:textId="5F75CC24" w:rsidR="00B1149A" w:rsidRDefault="00B1149A">
      <w:r>
        <w:t xml:space="preserve">Järve Südamekodu OÜ soovib luua </w:t>
      </w:r>
      <w:r w:rsidR="00DD5C99">
        <w:t>2</w:t>
      </w:r>
      <w:r>
        <w:t xml:space="preserve"> täiendavat kohta üldhooldus klientidele olemasoleva</w:t>
      </w:r>
      <w:r w:rsidR="00C27CE1">
        <w:t xml:space="preserve"> remonditud</w:t>
      </w:r>
      <w:r>
        <w:t xml:space="preserve"> ruumi arvelt. Kokku on teenuskohti 7</w:t>
      </w:r>
      <w:r w:rsidR="00473CD3">
        <w:t>2</w:t>
      </w:r>
      <w:r>
        <w:t>-le kliendile.</w:t>
      </w:r>
    </w:p>
    <w:p w14:paraId="27DBA69B" w14:textId="483CD717" w:rsidR="00B1149A" w:rsidRDefault="00B1149A">
      <w:r>
        <w:t>Personali on kokku 2</w:t>
      </w:r>
      <w:r w:rsidR="00473CD3">
        <w:t>5</w:t>
      </w:r>
      <w:r>
        <w:t xml:space="preserve"> inimest. Päevasel ajal on majas 15 töötajat, öösel 2 töötajat.</w:t>
      </w:r>
    </w:p>
    <w:p w14:paraId="3E5A0D89" w14:textId="20A8416E" w:rsidR="00B64A2F" w:rsidRDefault="00473CD3">
      <w:r>
        <w:t>2</w:t>
      </w:r>
      <w:r w:rsidR="00B64A2F">
        <w:t xml:space="preserve"> uut kliendikohta on planeeritud I</w:t>
      </w:r>
      <w:r w:rsidR="003F0736">
        <w:t>-le</w:t>
      </w:r>
      <w:r w:rsidR="00B64A2F">
        <w:t xml:space="preserve"> korrusele, evakuatsiooni suhtes on kliendid liikuvad ja võimelised iseseisvalt hoonest väljuma.</w:t>
      </w:r>
    </w:p>
    <w:p w14:paraId="300AB6B6" w14:textId="571B1AF3" w:rsidR="00B64A2F" w:rsidRDefault="00B64A2F"/>
    <w:p w14:paraId="6D418FA6" w14:textId="77777777" w:rsidR="00CC7CF0" w:rsidRDefault="00FB7938">
      <w:r>
        <w:t>ATS süsteem</w:t>
      </w:r>
      <w:r w:rsidR="00CC7CF0">
        <w:t xml:space="preserve"> ja evakuatsioonivalgustus</w:t>
      </w:r>
      <w:r>
        <w:t xml:space="preserve"> on hoonesse paigaldatud 2008 aastal.    </w:t>
      </w:r>
    </w:p>
    <w:p w14:paraId="776B512E" w14:textId="77777777" w:rsidR="00CC7CF0" w:rsidRDefault="00CC7CF0"/>
    <w:p w14:paraId="1C3F7A63" w14:textId="5699AE21" w:rsidR="00CC7CF0" w:rsidRDefault="00CC7CF0">
      <w:r>
        <w:t xml:space="preserve">Lisad: </w:t>
      </w:r>
    </w:p>
    <w:p w14:paraId="3F04858B" w14:textId="2AB79BDD" w:rsidR="00CC7CF0" w:rsidRDefault="00CC7CF0">
      <w:r>
        <w:t xml:space="preserve">           </w:t>
      </w:r>
    </w:p>
    <w:p w14:paraId="12A51CF5" w14:textId="3F57A327" w:rsidR="00FB7938" w:rsidRDefault="00CC7CF0">
      <w:r>
        <w:t xml:space="preserve">           Hoone</w:t>
      </w:r>
      <w:r w:rsidR="00854CEC">
        <w:t xml:space="preserve"> I korruse</w:t>
      </w:r>
      <w:r>
        <w:t xml:space="preserve"> plaan kliendikohtade arvuga</w:t>
      </w:r>
      <w:r w:rsidR="00FB7938">
        <w:t xml:space="preserve">  </w:t>
      </w:r>
    </w:p>
    <w:p w14:paraId="59B72144" w14:textId="77777777" w:rsidR="008B3A9F" w:rsidRDefault="008B3A9F"/>
    <w:p w14:paraId="22ABFF74" w14:textId="6A4887E1" w:rsidR="008B3A9F" w:rsidRDefault="008B3A9F">
      <w:r>
        <w:t>/ allkirjastatud digitaalselt/</w:t>
      </w:r>
    </w:p>
    <w:p w14:paraId="630DE518" w14:textId="7E45DFF7" w:rsidR="008B3A9F" w:rsidRDefault="008B3A9F">
      <w:r>
        <w:t>Ivi Kasvandik</w:t>
      </w:r>
    </w:p>
    <w:p w14:paraId="034CFC29" w14:textId="7CF2FAD3" w:rsidR="008B3A9F" w:rsidRDefault="008B3A9F">
      <w:r>
        <w:t>Juhataja</w:t>
      </w:r>
    </w:p>
    <w:p w14:paraId="1BB10495" w14:textId="513D78F2" w:rsidR="008B3A9F" w:rsidRDefault="008B3A9F">
      <w:r>
        <w:t>Järve Südamekodu OÜ</w:t>
      </w:r>
    </w:p>
    <w:sectPr w:rsidR="008B3A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4FDB" w14:textId="77777777" w:rsidR="00077AE4" w:rsidRDefault="00077AE4" w:rsidP="00FF5DE7">
      <w:pPr>
        <w:spacing w:line="240" w:lineRule="auto"/>
      </w:pPr>
      <w:r>
        <w:separator/>
      </w:r>
    </w:p>
  </w:endnote>
  <w:endnote w:type="continuationSeparator" w:id="0">
    <w:p w14:paraId="5A0EDA13" w14:textId="77777777" w:rsidR="00077AE4" w:rsidRDefault="00077AE4" w:rsidP="00FF5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04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E3394" w14:textId="77777777" w:rsidR="00AB6F56" w:rsidRDefault="00AB6F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B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4DA78E" w14:textId="77777777" w:rsidR="00AB6F56" w:rsidRDefault="00AB6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4E69" w14:textId="77777777" w:rsidR="00077AE4" w:rsidRDefault="00077AE4" w:rsidP="00FF5DE7">
      <w:pPr>
        <w:spacing w:line="240" w:lineRule="auto"/>
      </w:pPr>
      <w:r>
        <w:separator/>
      </w:r>
    </w:p>
  </w:footnote>
  <w:footnote w:type="continuationSeparator" w:id="0">
    <w:p w14:paraId="50D6E4B3" w14:textId="77777777" w:rsidR="00077AE4" w:rsidRDefault="00077AE4" w:rsidP="00FF5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6478" w14:textId="77777777" w:rsidR="00FF5DE7" w:rsidRDefault="00AB6F56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7B1F7025" wp14:editId="001E3E1F">
          <wp:simplePos x="0" y="0"/>
          <wp:positionH relativeFrom="margin">
            <wp:posOffset>4087384</wp:posOffset>
          </wp:positionH>
          <wp:positionV relativeFrom="margin">
            <wp:posOffset>-768350</wp:posOffset>
          </wp:positionV>
          <wp:extent cx="2363470" cy="591185"/>
          <wp:effectExtent l="0" t="0" r="0" b="0"/>
          <wp:wrapSquare wrapText="bothSides"/>
          <wp:docPr id="4" name="Picture 4" descr="/Users/iv/SVN/top-managers-secure/WEISE &amp; STOLZ OÜ/Unsorted/CVI klient/cvi/Südamekodud/READY/Südamekodud main logo horizonta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iv/SVN/top-managers-secure/WEISE &amp; STOLZ OÜ/Unsorted/CVI klient/cvi/Südamekodud/READY/Südamekodud main logo horizontal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2" t="34132" r="4456" b="33692"/>
                  <a:stretch/>
                </pic:blipFill>
                <pic:spPr bwMode="auto">
                  <a:xfrm>
                    <a:off x="0" y="0"/>
                    <a:ext cx="236347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0MjYzMbK0MDSzNDBV0lEKTi0uzszPAykwrgUAUiEpBCwAAAA="/>
  </w:docVars>
  <w:rsids>
    <w:rsidRoot w:val="00B1149A"/>
    <w:rsid w:val="00077AE4"/>
    <w:rsid w:val="00165E09"/>
    <w:rsid w:val="00252CEE"/>
    <w:rsid w:val="0030542D"/>
    <w:rsid w:val="003F0736"/>
    <w:rsid w:val="00452DC5"/>
    <w:rsid w:val="004565C4"/>
    <w:rsid w:val="004708CD"/>
    <w:rsid w:val="00473CD3"/>
    <w:rsid w:val="00854CEC"/>
    <w:rsid w:val="008B3A9F"/>
    <w:rsid w:val="00AB6F56"/>
    <w:rsid w:val="00B1149A"/>
    <w:rsid w:val="00B64A2F"/>
    <w:rsid w:val="00B74146"/>
    <w:rsid w:val="00C27CE1"/>
    <w:rsid w:val="00CC7CF0"/>
    <w:rsid w:val="00DD5C99"/>
    <w:rsid w:val="00E930E8"/>
    <w:rsid w:val="00F01B5C"/>
    <w:rsid w:val="00FB7938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D8D2"/>
  <w15:chartTrackingRefBased/>
  <w15:docId w15:val="{B563E67C-D4B4-463D-85F9-056F4E54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C5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65C4"/>
    <w:pPr>
      <w:keepNext/>
      <w:keepLines/>
      <w:spacing w:before="240" w:line="240" w:lineRule="auto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5C4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5C4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5C4"/>
    <w:rPr>
      <w:rFonts w:asciiTheme="majorHAnsi" w:eastAsiaTheme="majorEastAsia" w:hAnsiTheme="majorHAnsi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5DE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DE7"/>
  </w:style>
  <w:style w:type="paragraph" w:styleId="Footer">
    <w:name w:val="footer"/>
    <w:basedOn w:val="Normal"/>
    <w:link w:val="FooterChar"/>
    <w:uiPriority w:val="99"/>
    <w:unhideWhenUsed/>
    <w:rsid w:val="00FF5DE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esktop\S&#252;damekodud%20blanket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B94DCDE1B21499F381C5CF50AC706" ma:contentTypeVersion="16" ma:contentTypeDescription="Loo uus dokument" ma:contentTypeScope="" ma:versionID="67cfcb57f14b1135771397dabc2e3778">
  <xsd:schema xmlns:xsd="http://www.w3.org/2001/XMLSchema" xmlns:xs="http://www.w3.org/2001/XMLSchema" xmlns:p="http://schemas.microsoft.com/office/2006/metadata/properties" xmlns:ns2="b05e74c5-dca4-498b-a766-4b38ec278125" xmlns:ns3="1cf7bc47-7f44-412d-99d2-c9da7b6c89c6" targetNamespace="http://schemas.microsoft.com/office/2006/metadata/properties" ma:root="true" ma:fieldsID="58f28f42c59083242b5beec31facb5e4" ns2:_="" ns3:_="">
    <xsd:import namespace="b05e74c5-dca4-498b-a766-4b38ec278125"/>
    <xsd:import namespace="1cf7bc47-7f44-412d-99d2-c9da7b6c8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e74c5-dca4-498b-a766-4b38ec2781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ece819-bc43-4d46-bcd7-ddafb68619b0}" ma:internalName="TaxCatchAll" ma:showField="CatchAllData" ma:web="b05e74c5-dca4-498b-a766-4b38ec278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7bc47-7f44-412d-99d2-c9da7b6c8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f86ecc91-9fd0-4129-ba30-53a52a386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7bc47-7f44-412d-99d2-c9da7b6c89c6">
      <Terms xmlns="http://schemas.microsoft.com/office/infopath/2007/PartnerControls"/>
    </lcf76f155ced4ddcb4097134ff3c332f>
    <TaxCatchAll xmlns="b05e74c5-dca4-498b-a766-4b38ec278125" xsi:nil="true"/>
  </documentManagement>
</p:properties>
</file>

<file path=customXml/itemProps1.xml><?xml version="1.0" encoding="utf-8"?>
<ds:datastoreItem xmlns:ds="http://schemas.openxmlformats.org/officeDocument/2006/customXml" ds:itemID="{90B7ED96-17FE-4EDA-9830-20C396539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DEEAC-4A2E-471B-85A5-238ADC1B4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e74c5-dca4-498b-a766-4b38ec278125"/>
    <ds:schemaRef ds:uri="1cf7bc47-7f44-412d-99d2-c9da7b6c8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9FBAA-AEDC-494A-B108-603535D9EB51}">
  <ds:schemaRefs>
    <ds:schemaRef ds:uri="http://schemas.microsoft.com/office/2006/metadata/properties"/>
    <ds:schemaRef ds:uri="http://schemas.microsoft.com/office/infopath/2007/PartnerControls"/>
    <ds:schemaRef ds:uri="1cf7bc47-7f44-412d-99d2-c9da7b6c89c6"/>
    <ds:schemaRef ds:uri="b05e74c5-dca4-498b-a766-4b38ec2781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Südamekodud blankett (1)</Template>
  <TotalTime>4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Ivi Kasvandik</cp:lastModifiedBy>
  <cp:revision>7</cp:revision>
  <dcterms:created xsi:type="dcterms:W3CDTF">2025-01-24T07:39:00Z</dcterms:created>
  <dcterms:modified xsi:type="dcterms:W3CDTF">2025-01-24T07:42:00Z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0x010100D6FB94DCDE1B21499F381C5CF50AC706</vt:lpwstr>
  </property>
  <property fmtid="{D5CDD505-2E9C-101B-9397-08002B2CF9AE}" pid="3" name="MediaServiceImageTags">
    <vt:lpwstr/>
  </property>
</Properties>
</file>